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07162239"/>
    <w:bookmarkEnd w:id="0"/>
    <w:p w:rsidR="00B32756" w:rsidRDefault="00B32756" w:rsidP="00B32756">
      <w:pPr>
        <w:jc w:val="center"/>
        <w:rPr>
          <w:b/>
        </w:rPr>
      </w:pPr>
      <w:r>
        <w:rPr>
          <w:noProof/>
        </w:rPr>
        <w:object w:dxaOrig="1441" w:dyaOrig="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1pt;height:44.2pt" o:ole="" fillcolor="window">
            <v:imagedata r:id="rId8" o:title=""/>
          </v:shape>
          <o:OLEObject Type="Embed" ProgID="Word.Picture.8" ShapeID="_x0000_i1025" DrawAspect="Content" ObjectID="_1498031455" r:id="rId9"/>
        </w:object>
      </w:r>
    </w:p>
    <w:p w:rsidR="00B32756" w:rsidRDefault="00B32756" w:rsidP="00B32756">
      <w:pPr>
        <w:pStyle w:val="En-tte"/>
        <w:tabs>
          <w:tab w:val="clear" w:pos="4536"/>
          <w:tab w:val="clear" w:pos="9072"/>
        </w:tabs>
        <w:outlineLvl w:val="0"/>
        <w:rPr>
          <w:noProof/>
        </w:rPr>
      </w:pPr>
    </w:p>
    <w:p w:rsidR="00662CCA" w:rsidRDefault="00662CCA" w:rsidP="002C4AF5">
      <w:pPr>
        <w:jc w:val="left"/>
        <w:rPr>
          <w:b/>
        </w:rPr>
      </w:pPr>
    </w:p>
    <w:p w:rsidR="00662CCA" w:rsidRDefault="00662CCA" w:rsidP="002C4AF5">
      <w:pPr>
        <w:jc w:val="left"/>
        <w:rPr>
          <w:b/>
        </w:rPr>
      </w:pPr>
    </w:p>
    <w:p w:rsidR="009D7B1F" w:rsidRPr="00222413" w:rsidRDefault="002C4AF5" w:rsidP="002C4AF5">
      <w:pPr>
        <w:jc w:val="left"/>
        <w:rPr>
          <w:rFonts w:asciiTheme="minorHAnsi" w:hAnsiTheme="minorHAnsi"/>
          <w:b/>
          <w:u w:val="single"/>
        </w:rPr>
      </w:pPr>
      <w:r w:rsidRPr="00222413">
        <w:rPr>
          <w:b/>
          <w:u w:val="single"/>
        </w:rPr>
        <w:t>A</w:t>
      </w:r>
      <w:r w:rsidR="00150636" w:rsidRPr="00222413">
        <w:rPr>
          <w:b/>
          <w:u w:val="single"/>
        </w:rPr>
        <w:t>NNEXE</w:t>
      </w:r>
      <w:r w:rsidRPr="00222413">
        <w:rPr>
          <w:b/>
          <w:u w:val="single"/>
        </w:rPr>
        <w:t xml:space="preserve"> 5</w:t>
      </w:r>
      <w:r w:rsidR="009D7B1F" w:rsidRPr="00222413">
        <w:rPr>
          <w:rFonts w:asciiTheme="minorHAnsi" w:hAnsiTheme="minorHAnsi"/>
          <w:b/>
          <w:u w:val="single"/>
        </w:rPr>
        <w:t xml:space="preserve"> </w:t>
      </w:r>
      <w:r w:rsidR="00150636" w:rsidRPr="00222413">
        <w:rPr>
          <w:rFonts w:asciiTheme="minorHAnsi" w:hAnsiTheme="minorHAnsi"/>
          <w:b/>
          <w:u w:val="single"/>
        </w:rPr>
        <w:t xml:space="preserve"> - </w:t>
      </w:r>
      <w:r w:rsidR="009D7B1F" w:rsidRPr="00222413">
        <w:rPr>
          <w:rFonts w:cs="Arial"/>
          <w:b/>
          <w:u w:val="single"/>
        </w:rPr>
        <w:t>Modèle du questionnaire mentionné à l’article R. 412-11 3° du code du tourisme</w:t>
      </w:r>
      <w:r w:rsidR="009D7B1F" w:rsidRPr="00222413">
        <w:rPr>
          <w:rFonts w:asciiTheme="minorHAnsi" w:hAnsiTheme="minorHAnsi"/>
          <w:b/>
          <w:u w:val="single"/>
        </w:rPr>
        <w:t xml:space="preserve"> </w:t>
      </w:r>
    </w:p>
    <w:p w:rsidR="00AA58E1" w:rsidRPr="001C2228" w:rsidRDefault="00AA58E1" w:rsidP="002C4AF5">
      <w:pPr>
        <w:jc w:val="left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>Nom, prénom et date de naissance du vacancier :…………………………………………………</w:t>
      </w:r>
      <w:r w:rsidR="00253C5E">
        <w:rPr>
          <w:rFonts w:asciiTheme="minorHAnsi" w:hAnsiTheme="minorHAnsi"/>
        </w:rPr>
        <w:t>…………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>Lieu de résidence habituelle :………………………………………………………………………</w:t>
      </w:r>
      <w:r w:rsidR="00253C5E">
        <w:rPr>
          <w:rFonts w:asciiTheme="minorHAnsi" w:hAnsiTheme="minorHAnsi"/>
        </w:rPr>
        <w:t>……………………</w:t>
      </w:r>
    </w:p>
    <w:p w:rsidR="009D7B1F" w:rsidRPr="00253C5E" w:rsidRDefault="00253C5E" w:rsidP="009D7B1F">
      <w:pPr>
        <w:pStyle w:val="SNSignatureDroite"/>
        <w:jc w:val="left"/>
        <w:rPr>
          <w:rFonts w:asciiTheme="minorHAnsi" w:hAnsiTheme="minorHAnsi"/>
        </w:rPr>
      </w:pPr>
      <w:r w:rsidRPr="00253C5E">
        <w:rPr>
          <w:rFonts w:asciiTheme="minorHAnsi" w:hAnsiTheme="minorHAnsi"/>
        </w:rPr>
        <w:t>En cas de mesure de protection juridique, nom(s) et prénom(s) de la (ou des) personne(s) l’exerçant</w:t>
      </w:r>
      <w:r>
        <w:rPr>
          <w:rFonts w:asciiTheme="minorHAnsi" w:hAnsiTheme="minorHAnsi"/>
        </w:rPr>
        <w:t> : ………………………………………………………………………………………………………………………..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</w:rPr>
        <w:t xml:space="preserve">1 </w:t>
      </w:r>
      <w:r w:rsidR="00441D91">
        <w:rPr>
          <w:rFonts w:asciiTheme="minorHAnsi" w:hAnsiTheme="minorHAnsi"/>
        </w:rPr>
        <w:t xml:space="preserve">Toilette et hygiène </w:t>
      </w:r>
      <w:r w:rsidRPr="001C2228">
        <w:rPr>
          <w:rFonts w:asciiTheme="minorHAnsi" w:hAnsiTheme="minorHAnsi"/>
        </w:rPr>
        <w:t>personnel</w:t>
      </w:r>
      <w:r w:rsidR="00441D91">
        <w:rPr>
          <w:rFonts w:asciiTheme="minorHAnsi" w:hAnsiTheme="minorHAnsi"/>
        </w:rPr>
        <w:t>le</w:t>
      </w:r>
    </w:p>
    <w:tbl>
      <w:tblPr>
        <w:tblStyle w:val="Grilledutableau"/>
        <w:tblW w:w="9606" w:type="dxa"/>
        <w:tblLook w:val="04A0"/>
      </w:tblPr>
      <w:tblGrid>
        <w:gridCol w:w="3369"/>
        <w:gridCol w:w="1559"/>
        <w:gridCol w:w="1984"/>
        <w:gridCol w:w="269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Entretien personnel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Fait sa toilette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brosse les dents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rase   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coiffe    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S’habille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vêtements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Change ses sous-vêtements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Reconnaît ses vêtements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Se chausse       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Va aux toilettes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Hypersialorr</w:t>
            </w:r>
            <w:r w:rsidR="00253C5E">
              <w:rPr>
                <w:rFonts w:asciiTheme="minorHAnsi" w:hAnsiTheme="minorHAnsi"/>
                <w:sz w:val="20"/>
                <w:szCs w:val="20"/>
              </w:rPr>
              <w:t>h</w:t>
            </w:r>
            <w:r w:rsidRPr="001C2228">
              <w:rPr>
                <w:rFonts w:asciiTheme="minorHAnsi" w:hAnsiTheme="minorHAnsi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le jour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énurétique la nuit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</w:t>
            </w: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encopétrique</w:t>
            </w:r>
            <w:proofErr w:type="spellEnd"/>
            <w:r w:rsidRPr="001C2228">
              <w:rPr>
                <w:rFonts w:asciiTheme="minorHAnsi" w:hAnsiTheme="minorHAnsi"/>
                <w:sz w:val="20"/>
                <w:szCs w:val="20"/>
              </w:rPr>
              <w:t xml:space="preserve"> le jour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Est </w:t>
            </w:r>
            <w:proofErr w:type="spellStart"/>
            <w:r w:rsidRPr="001C2228">
              <w:rPr>
                <w:rFonts w:asciiTheme="minorHAnsi" w:hAnsiTheme="minorHAnsi"/>
                <w:sz w:val="20"/>
                <w:szCs w:val="20"/>
              </w:rPr>
              <w:t>encopétrique</w:t>
            </w:r>
            <w:proofErr w:type="spellEnd"/>
            <w:r w:rsidRPr="001C2228">
              <w:rPr>
                <w:rFonts w:asciiTheme="minorHAnsi" w:hAnsiTheme="minorHAnsi"/>
                <w:sz w:val="20"/>
                <w:szCs w:val="20"/>
              </w:rPr>
              <w:t xml:space="preserve"> la nuit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  <w:t>U</w:t>
            </w:r>
            <w:r w:rsidRPr="006556E9">
              <w:rPr>
                <w:rFonts w:cs="Calibri"/>
                <w:i/>
                <w:iCs/>
                <w:color w:val="000000"/>
              </w:rPr>
              <w:t>tilise des protections</w:t>
            </w:r>
            <w:r>
              <w:rPr>
                <w:rFonts w:cs="Calibri"/>
                <w:i/>
                <w:iCs/>
                <w:color w:val="000000"/>
              </w:rPr>
              <w:t> ?</w:t>
            </w:r>
            <w:r w:rsidRPr="006556E9">
              <w:rPr>
                <w:rFonts w:cs="Calibri"/>
                <w:i/>
                <w:iCs/>
                <w:color w:val="000000"/>
              </w:rPr>
              <w:t xml:space="preserve"> </w:t>
            </w:r>
          </w:p>
          <w:p w:rsidR="002A6989" w:rsidRDefault="002A6989" w:rsidP="002A6989">
            <w:pPr>
              <w:rPr>
                <w:rFonts w:cs="Calibri"/>
                <w:i/>
                <w:iCs/>
                <w:color w:val="000000"/>
              </w:rPr>
            </w:pPr>
          </w:p>
          <w:p w:rsidR="009D7B1F" w:rsidRPr="001C2228" w:rsidRDefault="002A6989" w:rsidP="002A6989">
            <w:pPr>
              <w:rPr>
                <w:rFonts w:asciiTheme="minorHAnsi" w:hAnsiTheme="minorHAnsi"/>
              </w:rPr>
            </w:pPr>
            <w:r>
              <w:rPr>
                <w:rFonts w:cs="Calibri"/>
                <w:i/>
                <w:iCs/>
                <w:color w:val="000000"/>
              </w:rPr>
              <w:t>S</w:t>
            </w:r>
            <w:r w:rsidRPr="006556E9">
              <w:rPr>
                <w:rFonts w:cs="Calibri"/>
                <w:i/>
                <w:iCs/>
                <w:color w:val="000000"/>
              </w:rPr>
              <w:t>ont-elles fournies ?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du bain         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A peur de la douche                                                   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lastRenderedPageBreak/>
        <w:t xml:space="preserve">2 Alimentation </w:t>
      </w:r>
    </w:p>
    <w:tbl>
      <w:tblPr>
        <w:tblStyle w:val="Grilledutableau"/>
        <w:tblW w:w="0" w:type="auto"/>
        <w:tblLook w:val="04A0"/>
      </w:tblPr>
      <w:tblGrid>
        <w:gridCol w:w="3291"/>
        <w:gridCol w:w="1522"/>
        <w:gridCol w:w="1951"/>
        <w:gridCol w:w="2524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Alimentation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Seul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ponctuelle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Avec aide constante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Mange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Boit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Oui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Non</w:t>
            </w: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C2228">
              <w:rPr>
                <w:rFonts w:asciiTheme="minorHAnsi" w:hAnsiTheme="minorHAnsi"/>
                <w:b/>
                <w:sz w:val="20"/>
                <w:szCs w:val="20"/>
              </w:rPr>
              <w:t>Autres précisions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Faut-il mixer les aliments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 xml:space="preserve">Régime alimentaire 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Risque de fausse-route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1C2228">
              <w:rPr>
                <w:rFonts w:asciiTheme="minorHAnsi" w:hAnsiTheme="minorHAnsi"/>
                <w:sz w:val="20"/>
                <w:szCs w:val="20"/>
              </w:rPr>
              <w:t>Troubles alimentaires : boulimie, anorexie, etc.</w:t>
            </w:r>
          </w:p>
        </w:tc>
        <w:tc>
          <w:tcPr>
            <w:tcW w:w="1559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2" w:type="dxa"/>
          </w:tcPr>
          <w:p w:rsidR="009D7B1F" w:rsidRPr="001C2228" w:rsidRDefault="009D7B1F" w:rsidP="009D7B1F">
            <w:pPr>
              <w:pStyle w:val="SNSignatureDroite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SNSignatureDroite"/>
        <w:jc w:val="both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Informations complémentaires sur les goûts et habitudes alimentaires (ex : quel petit déjeuner, aliments préférés ou rejetés, prend un café après les repas, utilisation des couverts, besoin d’accessoires, etc.) </w:t>
      </w: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 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</w:p>
    <w:p w:rsidR="009D7B1F" w:rsidRPr="001C2228" w:rsidRDefault="009D7B1F" w:rsidP="009D7B1F">
      <w:pPr>
        <w:pStyle w:val="SNSignatureDroite"/>
        <w:jc w:val="left"/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3 Nuit, sommeil, </w:t>
      </w:r>
      <w:proofErr w:type="gramStart"/>
      <w:r w:rsidRPr="001C2228">
        <w:rPr>
          <w:rFonts w:asciiTheme="minorHAnsi" w:hAnsiTheme="minorHAnsi"/>
        </w:rPr>
        <w:t>lever</w:t>
      </w:r>
      <w:proofErr w:type="gramEnd"/>
      <w:r w:rsidRPr="001C2228">
        <w:rPr>
          <w:rFonts w:asciiTheme="minorHAnsi" w:hAnsiTheme="minorHAnsi"/>
        </w:rPr>
        <w:t>, coucher</w:t>
      </w:r>
    </w:p>
    <w:tbl>
      <w:tblPr>
        <w:tblStyle w:val="Grilledutableau"/>
        <w:tblW w:w="9606" w:type="dxa"/>
        <w:tblLook w:val="04A0"/>
      </w:tblPr>
      <w:tblGrid>
        <w:gridCol w:w="4219"/>
        <w:gridCol w:w="2693"/>
        <w:gridCol w:w="2694"/>
      </w:tblGrid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 xml:space="preserve">Nuit, sommeil, </w:t>
            </w:r>
            <w:proofErr w:type="gramStart"/>
            <w:r w:rsidRPr="001C2228">
              <w:rPr>
                <w:rFonts w:asciiTheme="minorHAnsi" w:hAnsiTheme="minorHAnsi"/>
                <w:b/>
              </w:rPr>
              <w:t>lever</w:t>
            </w:r>
            <w:proofErr w:type="gramEnd"/>
            <w:r w:rsidRPr="001C2228">
              <w:rPr>
                <w:rFonts w:asciiTheme="minorHAnsi" w:hAnsiTheme="minorHAnsi"/>
                <w:b/>
              </w:rPr>
              <w:t>, coucher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69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couche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peur le l’obscurité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difficultés pour s’endormir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réveille la nuit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 des angoisses nocturnes 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des insomnies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un lever difficile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lève tôt (préciser l’heure)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  <w:tr w:rsidR="009D7B1F" w:rsidRPr="001C2228" w:rsidTr="009D7B1F">
        <w:tc>
          <w:tcPr>
            <w:tcW w:w="42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Fait la sieste</w:t>
            </w:r>
          </w:p>
        </w:tc>
        <w:tc>
          <w:tcPr>
            <w:tcW w:w="269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9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Autres précisons et préconisations 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187C07" w:rsidRDefault="00187C07" w:rsidP="009D7B1F">
      <w:pPr>
        <w:rPr>
          <w:rFonts w:asciiTheme="minorHAnsi" w:hAnsiTheme="minorHAnsi"/>
          <w:b/>
        </w:rPr>
      </w:pPr>
    </w:p>
    <w:p w:rsidR="009D7B1F" w:rsidRPr="001C2228" w:rsidRDefault="009D7B1F" w:rsidP="009D7B1F">
      <w:pPr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4 Santé</w:t>
      </w:r>
    </w:p>
    <w:p w:rsidR="009D7B1F" w:rsidRPr="001C2228" w:rsidRDefault="009D7B1F" w:rsidP="009D7B1F">
      <w:pPr>
        <w:rPr>
          <w:rFonts w:asciiTheme="minorHAnsi" w:hAnsiTheme="minorHAnsi"/>
          <w:bdr w:val="single" w:sz="4" w:space="0" w:color="auto"/>
        </w:rPr>
      </w:pPr>
      <w:r w:rsidRPr="001C2228">
        <w:rPr>
          <w:rFonts w:asciiTheme="minorHAnsi" w:hAnsiTheme="minorHAnsi"/>
          <w:bdr w:val="single" w:sz="4" w:space="0" w:color="auto"/>
        </w:rPr>
        <w:t xml:space="preserve">ATTENTION : joindre la fiche ci-jointe relative aux informations médicales ainsi que l’original des ordonnances utiles : médicaments, lunettes, lentilles, soins, etc.  </w:t>
      </w:r>
    </w:p>
    <w:p w:rsidR="009D7B1F" w:rsidRPr="001C2228" w:rsidRDefault="009D7B1F" w:rsidP="009D7B1F">
      <w:pPr>
        <w:rPr>
          <w:rFonts w:asciiTheme="minorHAnsi" w:hAnsiTheme="minorHAnsi"/>
          <w:bdr w:val="single" w:sz="4" w:space="0" w:color="auto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et suivi du traitement médical---------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assistance------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aide totale    (cocher la case utile)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>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sans objet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Se déplace en fauteuil-------------------------------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------------------------------------------------------- </w:t>
      </w:r>
      <w:r>
        <w:rPr>
          <w:rFonts w:asciiTheme="minorHAnsi" w:hAnsiTheme="minorHAnsi"/>
          <w:sz w:val="20"/>
        </w:rPr>
        <w:t xml:space="preserve">  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en canne d’aide à la marche--------------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Utilise une canne blanche--------------------------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>
        <w:rPr>
          <w:rFonts w:asciiTheme="minorHAnsi" w:hAnsiTheme="minorHAnsi"/>
          <w:sz w:val="20"/>
        </w:rPr>
        <w:t xml:space="preserve"> 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correctrices-----------------------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lunettes de protection----------------------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de lentilles---------------------------------------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en permanence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occasionnellement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Port d’une prothèse dentaire amovible-----------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Port d’une prothèse auditive 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Port de chaussures orthopédiques 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5 Habitudes de vie et comportement </w:t>
      </w:r>
    </w:p>
    <w:tbl>
      <w:tblPr>
        <w:tblStyle w:val="Grilledutableau"/>
        <w:tblW w:w="9606" w:type="dxa"/>
        <w:tblLook w:val="04A0"/>
      </w:tblPr>
      <w:tblGrid>
        <w:gridCol w:w="4503"/>
        <w:gridCol w:w="1984"/>
        <w:gridCol w:w="3119"/>
      </w:tblGrid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tabs>
                <w:tab w:val="center" w:pos="2143"/>
              </w:tabs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Habitudes de vie/Comportement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311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La personne vit-elle habituellement en couple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a/le</w:t>
            </w:r>
            <w:r w:rsidRPr="001C2228">
              <w:rPr>
                <w:rFonts w:asciiTheme="minorHAnsi" w:hAnsiTheme="minorHAnsi"/>
              </w:rPr>
              <w:t xml:space="preserve"> conjoint</w:t>
            </w:r>
            <w:r>
              <w:rPr>
                <w:rFonts w:asciiTheme="minorHAnsi" w:hAnsiTheme="minorHAnsi"/>
              </w:rPr>
              <w:t>(e)</w:t>
            </w:r>
            <w:r w:rsidRPr="001C2228">
              <w:rPr>
                <w:rFonts w:asciiTheme="minorHAnsi" w:hAnsiTheme="minorHAnsi"/>
              </w:rPr>
              <w:t xml:space="preserve"> est-</w:t>
            </w:r>
            <w:r>
              <w:rPr>
                <w:rFonts w:asciiTheme="minorHAnsi" w:hAnsiTheme="minorHAnsi"/>
              </w:rPr>
              <w:t>elle (</w:t>
            </w:r>
            <w:r w:rsidRPr="001C2228">
              <w:rPr>
                <w:rFonts w:asciiTheme="minorHAnsi" w:hAnsiTheme="minorHAnsi"/>
              </w:rPr>
              <w:t>il</w:t>
            </w:r>
            <w:r>
              <w:rPr>
                <w:rFonts w:asciiTheme="minorHAnsi" w:hAnsiTheme="minorHAnsi"/>
              </w:rPr>
              <w:t>)</w:t>
            </w:r>
            <w:r w:rsidRPr="001C2228">
              <w:rPr>
                <w:rFonts w:asciiTheme="minorHAnsi" w:hAnsiTheme="minorHAnsi"/>
              </w:rPr>
              <w:t xml:space="preserve"> inscrit sur le même séjour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Sens social avec une personne inconnue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Objet fétiche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Rituels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Goûts particuliers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Tendance à fuguer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Troubles de la mémoire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Délires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Hallucinations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Phobies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Crises d’angoisse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Agressivité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Automutilation  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Mise en danger de soi (refus de soins, etc.)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Comportements exhibitionnistes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Troubles obsessionnels et compulsifs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rPr>
          <w:trHeight w:val="228"/>
        </w:trPr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Tendance au retrait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boissons alcooliques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50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Consommation de tabac</w:t>
            </w:r>
          </w:p>
        </w:tc>
        <w:tc>
          <w:tcPr>
            <w:tcW w:w="19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6 Communication </w:t>
      </w:r>
    </w:p>
    <w:tbl>
      <w:tblPr>
        <w:tblStyle w:val="Grilledutableau"/>
        <w:tblW w:w="9606" w:type="dxa"/>
        <w:tblLook w:val="04A0"/>
      </w:tblPr>
      <w:tblGrid>
        <w:gridCol w:w="2373"/>
        <w:gridCol w:w="2373"/>
        <w:gridCol w:w="2374"/>
        <w:gridCol w:w="2486"/>
      </w:tblGrid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Communication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correction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Voit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Entend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Un peu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Pas du tout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le langage verbal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(langue des signes française, etc.)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langue gestuelle tactile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Communique par des attitudes, un  gestuel ou objets à valeur de communication 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pictogrammes, dessins, photos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Communique par cris, vocalises ou autres signes oraux à valeur codifiée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Aphasie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Logorrhées/itérations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3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Seul</w:t>
            </w:r>
          </w:p>
        </w:tc>
        <w:tc>
          <w:tcPr>
            <w:tcW w:w="237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aide</w:t>
            </w:r>
          </w:p>
        </w:tc>
        <w:tc>
          <w:tcPr>
            <w:tcW w:w="2486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lastRenderedPageBreak/>
              <w:t>Ecriture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Lecture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Lecture labiale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Dessin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du téléphone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d’Internet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de logiciels adaptés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d’une table alphabétique ou d’une tablette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Utilisation d’outils très simplifiés ou adap</w:t>
            </w:r>
            <w:r>
              <w:rPr>
                <w:rFonts w:asciiTheme="minorHAnsi" w:hAnsiTheme="minorHAnsi"/>
              </w:rPr>
              <w:t>t</w:t>
            </w:r>
            <w:r w:rsidRPr="001C2228">
              <w:rPr>
                <w:rFonts w:asciiTheme="minorHAnsi" w:hAnsiTheme="minorHAnsi"/>
              </w:rPr>
              <w:t>és</w:t>
            </w:r>
          </w:p>
        </w:tc>
        <w:tc>
          <w:tcPr>
            <w:tcW w:w="2373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37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248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 xml:space="preserve">7 Sorties et déplacements </w:t>
      </w:r>
    </w:p>
    <w:tbl>
      <w:tblPr>
        <w:tblStyle w:val="Grilledutableau"/>
        <w:tblW w:w="0" w:type="auto"/>
        <w:tblLook w:val="04A0"/>
      </w:tblPr>
      <w:tblGrid>
        <w:gridCol w:w="3282"/>
        <w:gridCol w:w="698"/>
        <w:gridCol w:w="702"/>
        <w:gridCol w:w="4606"/>
      </w:tblGrid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Sorties et déplacements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709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Non</w:t>
            </w:r>
          </w:p>
        </w:tc>
        <w:tc>
          <w:tcPr>
            <w:tcW w:w="4784" w:type="dxa"/>
          </w:tcPr>
          <w:p w:rsidR="009D7B1F" w:rsidRPr="001C2228" w:rsidRDefault="009D7B1F" w:rsidP="009D7B1F">
            <w:pPr>
              <w:jc w:val="center"/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Avec une préparation/ Préciser</w:t>
            </w: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Se repère dans l’espace  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Se repère dans le temps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lieu à atteindre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Mémorise un trajet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S’adapte à des lieux nouveaux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Supporte les lieux publics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l’heure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Lit les panneaux indicateurs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demander son chemin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Sait </w:t>
            </w:r>
            <w:r w:rsidRPr="001C2228">
              <w:rPr>
                <w:rFonts w:asciiTheme="minorHAnsi" w:hAnsiTheme="minorHAnsi"/>
              </w:rPr>
              <w:t>rentrer à heure fixe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traverser la chaussée sans danger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seul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36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Sort en petit groupe sans accompagnement</w:t>
            </w:r>
          </w:p>
        </w:tc>
        <w:tc>
          <w:tcPr>
            <w:tcW w:w="708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709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478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8 Gestion de l’argent personnel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Gestion de l’argent de poche-------------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Réalisation d’un achat simple------------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autonome------------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avec une aide-------------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</w:t>
      </w: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</w:t>
      </w:r>
      <w:r w:rsidR="005C2EF8">
        <w:rPr>
          <w:rFonts w:asciiTheme="minorHAnsi" w:hAnsiTheme="minorHAnsi"/>
        </w:rPr>
        <w:t>i</w:t>
      </w:r>
      <w:r w:rsidRPr="001C2228">
        <w:rPr>
          <w:rFonts w:asciiTheme="minorHAnsi" w:hAnsiTheme="minorHAnsi"/>
        </w:rPr>
        <w:t>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lastRenderedPageBreak/>
        <w:t xml:space="preserve">9 Activités sportives et de loisirs </w:t>
      </w:r>
    </w:p>
    <w:tbl>
      <w:tblPr>
        <w:tblStyle w:val="Grilledutableau"/>
        <w:tblW w:w="0" w:type="auto"/>
        <w:tblLook w:val="04A0"/>
      </w:tblPr>
      <w:tblGrid>
        <w:gridCol w:w="3106"/>
        <w:gridCol w:w="3090"/>
        <w:gridCol w:w="3092"/>
      </w:tblGrid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Activités sportives et de loisirs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Oui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Non</w:t>
            </w: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Sait faire un choix parmi plusieurs activités 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sportive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Pratique régulière d’une activité de loisirs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Fatigabilité (préciser)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soutenir son attention de manière prolongée (durée d’un film, d’un spectacle)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Sait nager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A déjà dormi  sous tente, caravane, mobile home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Peut prendre les repas en dehors du lieu d</w:t>
            </w:r>
            <w:r>
              <w:rPr>
                <w:rFonts w:asciiTheme="minorHAnsi" w:hAnsiTheme="minorHAnsi"/>
              </w:rPr>
              <w:t>e séjour</w:t>
            </w:r>
            <w:r w:rsidRPr="001C2228">
              <w:rPr>
                <w:rFonts w:asciiTheme="minorHAnsi" w:hAnsiTheme="minorHAnsi"/>
              </w:rPr>
              <w:t xml:space="preserve"> habituel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316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Contre-indication à </w:t>
            </w:r>
            <w:r w:rsidRPr="001C2228">
              <w:rPr>
                <w:rFonts w:asciiTheme="minorHAnsi" w:hAnsiTheme="minorHAnsi"/>
              </w:rPr>
              <w:t>sortir le soir</w:t>
            </w: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3165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</w:rPr>
      </w:pPr>
      <w:r w:rsidRPr="001C2228">
        <w:rPr>
          <w:rFonts w:asciiTheme="minorHAnsi" w:hAnsiTheme="minorHAnsi"/>
        </w:rPr>
        <w:t>10 Fiche relative au traitement médical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ATTENTION</w:t>
      </w:r>
    </w:p>
    <w:p w:rsidR="009D7B1F" w:rsidRPr="001C2228" w:rsidRDefault="009D7B1F" w:rsidP="009D7B1F">
      <w:pPr>
        <w:pStyle w:val="SNSignatureDroi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</w:rPr>
      </w:pPr>
      <w:r w:rsidRPr="001C2228">
        <w:rPr>
          <w:rFonts w:asciiTheme="minorHAnsi" w:hAnsiTheme="minorHAnsi"/>
          <w:b/>
        </w:rPr>
        <w:t>Les informations contenues dans ce document sont strictement confidentielles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 :: 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Sexe féminin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         Sexe masculin  </w:t>
      </w:r>
      <w:r w:rsidRPr="001C2228">
        <w:rPr>
          <w:rFonts w:asciiTheme="minorHAnsi" w:hAnsiTheme="minorHAnsi"/>
          <w:sz w:val="20"/>
        </w:rPr>
        <w:sym w:font="Symbol" w:char="F0FF"/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Date et lieu de naissance : 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Adresse du lieu de résidence habituelle :---------------------------------------------------------------------------------------------------------------------------------------------------------------------------------------------------------------------------------------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Numéro de sécurité sociale : 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Caisse d’affiliation :: 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Séjour choisi 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Période du séjour choisi : 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prénom, adresse et numéro de téléphone du représentant légal ou le la personne la plus proche à joindre en cas de nécessité : 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Nom, prénom, adresse et numéro de téléphone du médecin traitant : 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Est-il joignable durant le séjour ?-----------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>Si le médecin traitant n’est pas joignable, nom, prénom, adresse et téléphone du médecin joignable durant le séjour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Déficience/handicap</w:t>
      </w:r>
      <w:r w:rsidRPr="001C2228">
        <w:rPr>
          <w:rFonts w:asciiTheme="minorHAnsi" w:hAnsiTheme="minorHAnsi"/>
          <w:sz w:val="20"/>
        </w:rPr>
        <w:t>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Moteur------------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sensoriel-----------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mental-------------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cognitif 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psychique--------------</w:t>
      </w:r>
      <w:r w:rsidRPr="001C2228">
        <w:rPr>
          <w:rFonts w:asciiTheme="minorHAnsi" w:hAnsiTheme="minorHAnsi"/>
          <w:sz w:val="20"/>
        </w:rPr>
        <w:sym w:font="Symbol" w:char="F0FF"/>
      </w:r>
      <w:proofErr w:type="spellStart"/>
      <w:r w:rsidRPr="001C2228">
        <w:rPr>
          <w:rFonts w:asciiTheme="minorHAnsi" w:hAnsiTheme="minorHAnsi"/>
          <w:sz w:val="20"/>
        </w:rPr>
        <w:t>polyhandicap</w:t>
      </w:r>
      <w:proofErr w:type="spellEnd"/>
      <w:r w:rsidRPr="001C2228">
        <w:rPr>
          <w:rFonts w:asciiTheme="minorHAnsi" w:hAnsiTheme="minorHAnsi"/>
          <w:sz w:val="20"/>
        </w:rPr>
        <w:t xml:space="preserve">:                                       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Pathologie (s) associée(s-)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/>
          <w:sz w:val="20"/>
        </w:rPr>
        <w:t>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Prescription médicale en cours (joindre l’ordonnance)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1° Prise des médicaments</w:t>
      </w:r>
    </w:p>
    <w:tbl>
      <w:tblPr>
        <w:tblStyle w:val="Grilledutableau"/>
        <w:tblW w:w="0" w:type="auto"/>
        <w:tblLook w:val="04A0"/>
      </w:tblPr>
      <w:tblGrid>
        <w:gridCol w:w="4534"/>
        <w:gridCol w:w="1121"/>
        <w:gridCol w:w="1117"/>
        <w:gridCol w:w="1252"/>
        <w:gridCol w:w="1264"/>
      </w:tblGrid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Prescription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Matin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Midi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Soir</w:t>
            </w: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  <w:b/>
              </w:rPr>
            </w:pPr>
            <w:r w:rsidRPr="001C2228">
              <w:rPr>
                <w:rFonts w:asciiTheme="minorHAnsi" w:hAnsiTheme="minorHAnsi"/>
                <w:b/>
              </w:rPr>
              <w:t>Coucher</w:t>
            </w: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1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</w:t>
            </w:r>
            <w:r>
              <w:rPr>
                <w:rFonts w:asciiTheme="minorHAnsi" w:hAnsiTheme="minorHAnsi"/>
              </w:rPr>
              <w:t> :</w:t>
            </w:r>
            <w:r w:rsidRPr="001C222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2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 :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3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et doses prescrites :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 Médicament 4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  <w:tr w:rsidR="009D7B1F" w:rsidRPr="001C2228" w:rsidTr="009D7B1F">
        <w:tc>
          <w:tcPr>
            <w:tcW w:w="464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>Médicament 5</w:t>
            </w:r>
          </w:p>
          <w:p w:rsidR="009D7B1F" w:rsidRPr="001C2228" w:rsidRDefault="009D7B1F" w:rsidP="009D7B1F">
            <w:pPr>
              <w:rPr>
                <w:rFonts w:asciiTheme="minorHAnsi" w:hAnsiTheme="minorHAnsi"/>
              </w:rPr>
            </w:pPr>
            <w:r w:rsidRPr="001C2228">
              <w:rPr>
                <w:rFonts w:asciiTheme="minorHAnsi" w:hAnsiTheme="minorHAnsi"/>
              </w:rPr>
              <w:t xml:space="preserve">et doses prescrites   </w:t>
            </w: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9D7B1F" w:rsidRPr="001C2228" w:rsidRDefault="009D7B1F" w:rsidP="009D7B1F">
            <w:pPr>
              <w:rPr>
                <w:rFonts w:asciiTheme="minorHAnsi" w:hAnsiTheme="minorHAnsi"/>
              </w:rPr>
            </w:pPr>
          </w:p>
        </w:tc>
      </w:tr>
    </w:tbl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2° Autres soins prescrits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Indiquer ci-dessous toutes précisons complémentaires utiles</w:t>
      </w: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 informations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Le vacancier gère t’il seul son traitement ?-----------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avec une aide----------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Groupe sanguin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Vaccinations  à jour :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A </w:t>
      </w:r>
      <w:proofErr w:type="gramStart"/>
      <w:r w:rsidRPr="001C2228">
        <w:rPr>
          <w:rFonts w:asciiTheme="minorHAnsi" w:hAnsiTheme="minorHAnsi"/>
          <w:sz w:val="20"/>
        </w:rPr>
        <w:t>:------------------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Hépatite B </w:t>
      </w:r>
      <w:proofErr w:type="gramStart"/>
      <w:r w:rsidRPr="001C2228">
        <w:rPr>
          <w:rFonts w:asciiTheme="minorHAnsi" w:hAnsiTheme="minorHAnsi"/>
          <w:sz w:val="20"/>
        </w:rPr>
        <w:t>:------------------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 -----------------------------------------</w:t>
      </w:r>
    </w:p>
    <w:p w:rsidR="009D7B1F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Tétanos </w:t>
      </w:r>
      <w:proofErr w:type="gramStart"/>
      <w:r w:rsidRPr="001C2228">
        <w:rPr>
          <w:rFonts w:asciiTheme="minorHAnsi" w:hAnsiTheme="minorHAnsi"/>
          <w:sz w:val="20"/>
        </w:rPr>
        <w:t>:----------------------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non--------------------- Date du dernier rappel 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Grippe </w:t>
      </w:r>
      <w:proofErr w:type="gramStart"/>
      <w:r w:rsidRPr="001C2228">
        <w:rPr>
          <w:rFonts w:asciiTheme="minorHAnsi" w:hAnsiTheme="minorHAnsi"/>
          <w:sz w:val="20"/>
        </w:rPr>
        <w:t>:-----------------------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----------------------Date du dernier rappel------------------------------------------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Allergies connues, aux aliments, aux médicaments, </w:t>
      </w:r>
      <w:proofErr w:type="spellStart"/>
      <w:r w:rsidRPr="001C2228">
        <w:rPr>
          <w:rFonts w:asciiTheme="minorHAnsi" w:hAnsiTheme="minorHAnsi"/>
          <w:sz w:val="20"/>
        </w:rPr>
        <w:t>etc</w:t>
      </w:r>
      <w:proofErr w:type="spellEnd"/>
      <w:r w:rsidRPr="001C2228">
        <w:rPr>
          <w:rFonts w:asciiTheme="minorHAnsi" w:hAnsiTheme="minorHAnsi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26C36">
        <w:rPr>
          <w:rFonts w:asciiTheme="minorHAnsi" w:hAnsiTheme="minorHAnsi"/>
          <w:sz w:val="20"/>
        </w:rPr>
        <w:t>------------------</w:t>
      </w:r>
    </w:p>
    <w:p w:rsidR="009D7B1F" w:rsidRPr="001C2228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</w:t>
      </w:r>
      <w:r w:rsidR="009D7B1F" w:rsidRPr="001C2228">
        <w:rPr>
          <w:rFonts w:asciiTheme="minorHAnsi" w:hAnsiTheme="minorHAnsi"/>
          <w:sz w:val="20"/>
        </w:rPr>
        <w:t>sthm</w:t>
      </w:r>
      <w:r>
        <w:rPr>
          <w:rFonts w:asciiTheme="minorHAnsi" w:hAnsiTheme="minorHAnsi"/>
          <w:sz w:val="20"/>
        </w:rPr>
        <w:t>atique</w:t>
      </w:r>
      <w:r w:rsidR="009D7B1F" w:rsidRPr="001C2228">
        <w:rPr>
          <w:rFonts w:asciiTheme="minorHAnsi" w:hAnsiTheme="minorHAnsi"/>
          <w:sz w:val="20"/>
        </w:rPr>
        <w:t>-----------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oui---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</w:t>
      </w:r>
      <w:r>
        <w:rPr>
          <w:rFonts w:asciiTheme="minorHAnsi" w:hAnsiTheme="minorHAnsi"/>
          <w:sz w:val="20"/>
        </w:rPr>
        <w:t>---</w:t>
      </w:r>
      <w:r w:rsidR="009D7B1F" w:rsidRPr="001C222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Si la réponse est oui, date de la dernière crise </w:t>
      </w:r>
      <w:proofErr w:type="gramStart"/>
      <w:r>
        <w:rPr>
          <w:rFonts w:asciiTheme="minorHAnsi" w:hAnsiTheme="minorHAnsi"/>
          <w:sz w:val="20"/>
        </w:rPr>
        <w:t>:</w:t>
      </w:r>
      <w:r w:rsidR="009D7B1F" w:rsidRPr="001C2228">
        <w:rPr>
          <w:rFonts w:asciiTheme="minorHAnsi" w:hAnsiTheme="minorHAnsi"/>
          <w:sz w:val="20"/>
        </w:rPr>
        <w:t>-------------------------------</w:t>
      </w:r>
      <w:proofErr w:type="gramEnd"/>
    </w:p>
    <w:p w:rsidR="009D7B1F" w:rsidRPr="001C2228" w:rsidRDefault="00026C36" w:rsidP="009D7B1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</w:t>
      </w:r>
      <w:r w:rsidR="009D7B1F" w:rsidRPr="001C2228">
        <w:rPr>
          <w:rFonts w:asciiTheme="minorHAnsi" w:hAnsiTheme="minorHAnsi"/>
          <w:sz w:val="20"/>
        </w:rPr>
        <w:t>pilep</w:t>
      </w:r>
      <w:r>
        <w:rPr>
          <w:rFonts w:asciiTheme="minorHAnsi" w:hAnsiTheme="minorHAnsi"/>
          <w:sz w:val="20"/>
        </w:rPr>
        <w:t>t</w:t>
      </w:r>
      <w:r w:rsidR="009D7B1F" w:rsidRPr="001C2228">
        <w:rPr>
          <w:rFonts w:asciiTheme="minorHAnsi" w:hAnsiTheme="minorHAnsi"/>
          <w:sz w:val="20"/>
        </w:rPr>
        <w:t>i</w:t>
      </w:r>
      <w:r>
        <w:rPr>
          <w:rFonts w:asciiTheme="minorHAnsi" w:hAnsiTheme="minorHAnsi"/>
          <w:sz w:val="20"/>
        </w:rPr>
        <w:t>qu</w:t>
      </w:r>
      <w:r w:rsidR="009D7B1F" w:rsidRPr="001C2228">
        <w:rPr>
          <w:rFonts w:asciiTheme="minorHAnsi" w:hAnsiTheme="minorHAnsi"/>
          <w:sz w:val="20"/>
        </w:rPr>
        <w:t>e------------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oui---</w:t>
      </w:r>
      <w:r w:rsidR="009D7B1F" w:rsidRPr="001C2228">
        <w:rPr>
          <w:rFonts w:asciiTheme="minorHAnsi" w:hAnsiTheme="minorHAnsi"/>
          <w:sz w:val="20"/>
        </w:rPr>
        <w:sym w:font="Symbol" w:char="F0FF"/>
      </w:r>
      <w:r w:rsidR="009D7B1F" w:rsidRPr="001C2228">
        <w:rPr>
          <w:rFonts w:asciiTheme="minorHAnsi" w:hAnsiTheme="minorHAnsi"/>
          <w:sz w:val="20"/>
        </w:rPr>
        <w:t xml:space="preserve"> non--</w:t>
      </w:r>
      <w:r>
        <w:rPr>
          <w:rFonts w:asciiTheme="minorHAnsi" w:hAnsiTheme="minorHAnsi"/>
          <w:sz w:val="20"/>
        </w:rPr>
        <w:t>-</w:t>
      </w:r>
      <w:r w:rsidR="009D7B1F" w:rsidRPr="001C2228">
        <w:rPr>
          <w:rFonts w:asciiTheme="minorHAnsi" w:hAnsiTheme="minorHAnsi"/>
          <w:sz w:val="20"/>
        </w:rPr>
        <w:t>-</w:t>
      </w:r>
      <w:r>
        <w:rPr>
          <w:rFonts w:asciiTheme="minorHAnsi" w:hAnsiTheme="minorHAnsi"/>
          <w:sz w:val="20"/>
        </w:rPr>
        <w:t>Si la réponse est oui, date de la dernière crise </w:t>
      </w:r>
      <w:proofErr w:type="gramStart"/>
      <w:r>
        <w:rPr>
          <w:rFonts w:asciiTheme="minorHAnsi" w:hAnsiTheme="minorHAnsi"/>
          <w:sz w:val="20"/>
        </w:rPr>
        <w:t>:</w:t>
      </w:r>
      <w:r w:rsidR="009D7B1F" w:rsidRPr="001C2228">
        <w:rPr>
          <w:rFonts w:asciiTheme="minorHAnsi" w:hAnsiTheme="minorHAnsi"/>
          <w:sz w:val="20"/>
        </w:rPr>
        <w:t>-------------------------------------</w:t>
      </w:r>
      <w:proofErr w:type="gramEnd"/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Contre indications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lastRenderedPageBreak/>
        <w:t xml:space="preserve">Baignade 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oui-----------------------------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Autres activités nautiques-----------------------------------------------------------------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Autres activités sportives-------------------------------------------------------------------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 -------------Préciser------------------------------------------------------------------------------------------------------------------------------------------------------------------------------------------------------------------------------------------------------------------------------L’altitude est-elle déconseillée ?----------------------------------------------------------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 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Une activité soutenue est-elle déconseillée ?------------------------------------------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Toute exposition solaire même modérée est-elle strictement déconseillée ?-------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non------------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Pour les vacancières :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Si prise d’un contraceptif, préciser lequel (médicament ou autre moyen de contraception) ----------------------------------------------------------------------------------------------------------------------------------------------------------------------------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La vacancière gère t’elle seule la gestion de sa contraception, ou la prise du médicament----------------------------------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>Date des dernières règles : -----------------------------------------------------------------------------------------------------------</w:t>
      </w:r>
    </w:p>
    <w:p w:rsidR="009D7B1F" w:rsidRPr="001C2228" w:rsidRDefault="009D7B1F" w:rsidP="009D7B1F">
      <w:pPr>
        <w:rPr>
          <w:rFonts w:asciiTheme="minorHAnsi" w:hAnsiTheme="minorHAnsi"/>
          <w:sz w:val="20"/>
        </w:rPr>
      </w:pPr>
      <w:r w:rsidRPr="001C2228">
        <w:rPr>
          <w:rFonts w:asciiTheme="minorHAnsi" w:hAnsiTheme="minorHAnsi"/>
          <w:sz w:val="20"/>
        </w:rPr>
        <w:t xml:space="preserve">Les règles sont-elles----------------------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douloureuses-----------------------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abondantes------------------------------------</w:t>
      </w:r>
    </w:p>
    <w:p w:rsidR="009D7B1F" w:rsidRPr="001C2228" w:rsidRDefault="009D7B1F" w:rsidP="009D7B1F">
      <w:pPr>
        <w:rPr>
          <w:rFonts w:asciiTheme="minorHAnsi" w:hAnsiTheme="minorHAnsi"/>
          <w:i/>
          <w:sz w:val="20"/>
        </w:rPr>
      </w:pPr>
      <w:r w:rsidRPr="001C2228">
        <w:rPr>
          <w:rFonts w:asciiTheme="minorHAnsi" w:hAnsiTheme="minorHAnsi"/>
          <w:sz w:val="20"/>
        </w:rPr>
        <w:t>Aménorrhées </w:t>
      </w:r>
      <w:proofErr w:type="gramStart"/>
      <w:r w:rsidRPr="001C2228">
        <w:rPr>
          <w:rFonts w:asciiTheme="minorHAnsi" w:hAnsiTheme="minorHAnsi"/>
          <w:sz w:val="20"/>
        </w:rPr>
        <w:t>:----------------------------</w:t>
      </w:r>
      <w:proofErr w:type="gramEnd"/>
      <w:r w:rsidRPr="001C222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 xml:space="preserve"> 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 xml:space="preserve"> oui------------------------------------</w:t>
      </w:r>
      <w:r w:rsidRPr="001C2228">
        <w:rPr>
          <w:rFonts w:asciiTheme="minorHAnsi" w:hAnsiTheme="minorHAnsi"/>
          <w:sz w:val="20"/>
        </w:rPr>
        <w:sym w:font="Symbol" w:char="F0FF"/>
      </w:r>
      <w:r w:rsidRPr="001C2228">
        <w:rPr>
          <w:rFonts w:asciiTheme="minorHAnsi" w:hAnsiTheme="minorHAnsi"/>
          <w:sz w:val="20"/>
        </w:rPr>
        <w:t>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Dysménorrhées : ---------------------------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oui--------------------------------- </w:t>
      </w:r>
      <w:r>
        <w:rPr>
          <w:rFonts w:asciiTheme="minorHAnsi" w:hAnsiTheme="minorHAnsi"/>
          <w:sz w:val="20"/>
          <w:szCs w:val="20"/>
        </w:rPr>
        <w:t xml:space="preserve">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Le vacancier fume t’il des produits du tabac ? ------------ </w:t>
      </w:r>
      <w:r>
        <w:rPr>
          <w:rFonts w:asciiTheme="minorHAnsi" w:hAnsiTheme="minorHAnsi"/>
          <w:sz w:val="20"/>
          <w:szCs w:val="20"/>
        </w:rPr>
        <w:t>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oui---------------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Le vacancier consomme t’il ses boissons alcooliques ?---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oui-------------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 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A-t-il une consommation problématique d’alcool ?-------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 xml:space="preserve">oui--------------- </w:t>
      </w:r>
      <w:r w:rsidRPr="001C2228">
        <w:rPr>
          <w:rFonts w:asciiTheme="minorHAnsi" w:hAnsiTheme="minorHAnsi"/>
          <w:sz w:val="20"/>
          <w:szCs w:val="20"/>
        </w:rPr>
        <w:sym w:font="Symbol" w:char="F0FF"/>
      </w:r>
      <w:r w:rsidRPr="001C2228">
        <w:rPr>
          <w:rFonts w:asciiTheme="minorHAnsi" w:hAnsiTheme="minorHAnsi"/>
          <w:sz w:val="20"/>
          <w:szCs w:val="20"/>
        </w:rPr>
        <w:t>non--------------------------------------------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Autres recommandations médicales ou sanitaires 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 xml:space="preserve">Lieu, date et signatures du vacancier ou de son représentant légal et du médecin 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C2228">
        <w:rPr>
          <w:rFonts w:asciiTheme="minorHAnsi" w:hAnsiTheme="minorHAnsi"/>
          <w:sz w:val="20"/>
          <w:szCs w:val="20"/>
        </w:rPr>
        <w:t xml:space="preserve">11 </w:t>
      </w:r>
      <w:r w:rsidRPr="001C2228">
        <w:rPr>
          <w:rFonts w:asciiTheme="minorHAnsi" w:hAnsiTheme="minorHAnsi"/>
        </w:rPr>
        <w:t>Autorisation d’hospitalisation ou d’intervention chirurgicale :</w:t>
      </w:r>
    </w:p>
    <w:p w:rsidR="009D7B1F" w:rsidRPr="001C2228" w:rsidRDefault="009D7B1F" w:rsidP="009D7B1F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2"/>
        </w:rPr>
      </w:pPr>
      <w:r w:rsidRPr="001C2228">
        <w:rPr>
          <w:rFonts w:asciiTheme="minorHAnsi" w:hAnsiTheme="minorHAnsi"/>
          <w:b/>
          <w:bCs/>
          <w:szCs w:val="22"/>
        </w:rPr>
        <w:t>Autorisation d’intervention chirurgicale</w:t>
      </w:r>
      <w:r w:rsidRPr="001C2228">
        <w:rPr>
          <w:rFonts w:asciiTheme="minorHAnsi" w:hAnsiTheme="minorHAnsi"/>
          <w:szCs w:val="22"/>
        </w:rPr>
        <w:t xml:space="preserve">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Nous</w:t>
      </w:r>
      <w:r w:rsidRPr="001C2228">
        <w:rPr>
          <w:rFonts w:asciiTheme="minorHAnsi" w:hAnsiTheme="minorHAnsi"/>
          <w:sz w:val="22"/>
          <w:szCs w:val="22"/>
        </w:rPr>
        <w:t xml:space="preserve">, soussignés (le vacancier lui-même ou son représentant légal)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b/>
          <w:bCs/>
          <w:sz w:val="22"/>
          <w:szCs w:val="22"/>
        </w:rPr>
        <w:t>Autorisons le transfert à l’hôpital par un service d’urgence (Pompiers, SAMU)</w:t>
      </w:r>
      <w:r w:rsidRPr="001C2228">
        <w:rPr>
          <w:rFonts w:asciiTheme="minorHAnsi" w:hAnsiTheme="minorHAnsi"/>
          <w:sz w:val="22"/>
          <w:szCs w:val="22"/>
        </w:rPr>
        <w:t xml:space="preserve"> pour que puisse être pratiquée, en cas d’urgence, toute hospitalisation, intervention chirurgicale, y compris une anesthésie, sur  la personne </w:t>
      </w:r>
      <w:r w:rsidRPr="001C2228">
        <w:rPr>
          <w:rFonts w:asciiTheme="minorHAnsi" w:hAnsiTheme="minorHAnsi"/>
          <w:sz w:val="22"/>
          <w:szCs w:val="22"/>
        </w:rPr>
        <w:lastRenderedPageBreak/>
        <w:t>……:……………………………………………………………………………………………………………………………………………………………………………………………………..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1C2228">
        <w:rPr>
          <w:rFonts w:asciiTheme="minorHAnsi" w:hAnsiTheme="minorHAnsi"/>
          <w:sz w:val="22"/>
          <w:szCs w:val="22"/>
        </w:rPr>
        <w:t xml:space="preserve">Fait à </w:t>
      </w:r>
      <w:proofErr w:type="gramStart"/>
      <w:r w:rsidRPr="001C2228">
        <w:rPr>
          <w:rFonts w:asciiTheme="minorHAnsi" w:hAnsiTheme="minorHAnsi"/>
          <w:sz w:val="22"/>
          <w:szCs w:val="22"/>
        </w:rPr>
        <w:t>………………….,</w:t>
      </w:r>
      <w:proofErr w:type="gramEnd"/>
      <w:r w:rsidRPr="001C2228">
        <w:rPr>
          <w:rFonts w:asciiTheme="minorHAnsi" w:hAnsiTheme="minorHAnsi"/>
          <w:sz w:val="22"/>
          <w:szCs w:val="22"/>
        </w:rPr>
        <w:t xml:space="preserve"> le …………………………</w:t>
      </w:r>
      <w:r w:rsidRPr="001C2228">
        <w:rPr>
          <w:rFonts w:asciiTheme="minorHAnsi" w:hAnsiTheme="minorHAnsi"/>
          <w:sz w:val="22"/>
          <w:szCs w:val="22"/>
        </w:rPr>
        <w:br/>
        <w:t xml:space="preserve">Signature du vacancier ou de son représentant légal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1C2228">
        <w:rPr>
          <w:rFonts w:asciiTheme="minorHAnsi" w:hAnsiTheme="minorHAnsi"/>
          <w:sz w:val="20"/>
          <w:szCs w:val="20"/>
        </w:rPr>
        <w:t>Synthèse du séjour par le responsable</w:t>
      </w:r>
      <w:r>
        <w:rPr>
          <w:rFonts w:asciiTheme="minorHAnsi" w:hAnsiTheme="minorHAnsi"/>
          <w:sz w:val="20"/>
          <w:szCs w:val="20"/>
        </w:rPr>
        <w:t xml:space="preserve"> du séjour </w:t>
      </w:r>
      <w:r w:rsidRPr="001C2228">
        <w:rPr>
          <w:rFonts w:asciiTheme="minorHAnsi" w:hAnsiTheme="minorHAnsi"/>
          <w:sz w:val="20"/>
          <w:szCs w:val="20"/>
        </w:rPr>
        <w:t xml:space="preserve">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Lieu, date et signature du responsable du séjour : </w:t>
      </w:r>
    </w:p>
    <w:p w:rsidR="009D7B1F" w:rsidRPr="001C2228" w:rsidRDefault="009D7B1F" w:rsidP="009D7B1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Default="009D7B1F" w:rsidP="009D7B1F">
      <w:pPr>
        <w:jc w:val="left"/>
        <w:rPr>
          <w:rFonts w:asciiTheme="minorHAnsi" w:hAnsiTheme="minorHAnsi"/>
          <w:sz w:val="20"/>
        </w:rPr>
      </w:pPr>
    </w:p>
    <w:p w:rsidR="009D7B1F" w:rsidRDefault="009D7B1F" w:rsidP="009D7B1F">
      <w:pPr>
        <w:jc w:val="left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9D7B1F" w:rsidRPr="001C2228" w:rsidRDefault="009D7B1F" w:rsidP="009D7B1F">
      <w:pPr>
        <w:ind w:firstLine="6237"/>
        <w:rPr>
          <w:rFonts w:asciiTheme="minorHAnsi" w:hAnsiTheme="minorHAnsi"/>
          <w:sz w:val="20"/>
        </w:rPr>
      </w:pPr>
    </w:p>
    <w:p w:rsidR="00C73246" w:rsidRDefault="00C73246" w:rsidP="005C2EF8">
      <w:pPr>
        <w:jc w:val="left"/>
      </w:pPr>
    </w:p>
    <w:sectPr w:rsidR="00C73246" w:rsidSect="00C7324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D2" w:rsidRDefault="00A41ED2" w:rsidP="00B32756">
      <w:r>
        <w:separator/>
      </w:r>
    </w:p>
  </w:endnote>
  <w:endnote w:type="continuationSeparator" w:id="0">
    <w:p w:rsidR="00A41ED2" w:rsidRDefault="00A41ED2" w:rsidP="00B3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ED2" w:rsidRDefault="00B65590">
    <w:pPr>
      <w:pStyle w:val="Pieddepage"/>
      <w:jc w:val="center"/>
    </w:pPr>
    <w:fldSimple w:instr=" PAGE   \* MERGEFORMAT ">
      <w:r w:rsidR="005C2EF8">
        <w:rPr>
          <w:noProof/>
        </w:rPr>
        <w:t>1</w:t>
      </w:r>
    </w:fldSimple>
  </w:p>
  <w:p w:rsidR="00A41ED2" w:rsidRDefault="00A41ED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D2" w:rsidRDefault="00A41ED2" w:rsidP="00B32756">
      <w:r>
        <w:separator/>
      </w:r>
    </w:p>
  </w:footnote>
  <w:footnote w:type="continuationSeparator" w:id="0">
    <w:p w:rsidR="00A41ED2" w:rsidRDefault="00A41ED2" w:rsidP="00B3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7744F"/>
    <w:multiLevelType w:val="hybridMultilevel"/>
    <w:tmpl w:val="7C4BD8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C7897C"/>
    <w:multiLevelType w:val="hybridMultilevel"/>
    <w:tmpl w:val="908824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035A5"/>
    <w:multiLevelType w:val="hybridMultilevel"/>
    <w:tmpl w:val="73FE3394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E0575"/>
    <w:multiLevelType w:val="hybridMultilevel"/>
    <w:tmpl w:val="25685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6F19"/>
    <w:multiLevelType w:val="hybridMultilevel"/>
    <w:tmpl w:val="B0900B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36670"/>
    <w:multiLevelType w:val="hybridMultilevel"/>
    <w:tmpl w:val="9AFACE3C"/>
    <w:lvl w:ilvl="0" w:tplc="6D90CDB8">
      <w:start w:val="5"/>
      <w:numFmt w:val="bullet"/>
      <w:lvlText w:val="-"/>
      <w:lvlJc w:val="left"/>
      <w:pPr>
        <w:ind w:left="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0EE6426C"/>
    <w:multiLevelType w:val="hybridMultilevel"/>
    <w:tmpl w:val="C4B49F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1379"/>
    <w:multiLevelType w:val="hybridMultilevel"/>
    <w:tmpl w:val="FAFEAA5E"/>
    <w:lvl w:ilvl="0" w:tplc="9D5E8A0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A55"/>
    <w:multiLevelType w:val="hybridMultilevel"/>
    <w:tmpl w:val="9014BE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980D34"/>
    <w:multiLevelType w:val="hybridMultilevel"/>
    <w:tmpl w:val="C12AE8A2"/>
    <w:lvl w:ilvl="0" w:tplc="25885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4C41EBA"/>
    <w:multiLevelType w:val="hybridMultilevel"/>
    <w:tmpl w:val="CA6C2F80"/>
    <w:lvl w:ilvl="0" w:tplc="81A03B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9A9"/>
    <w:multiLevelType w:val="multilevel"/>
    <w:tmpl w:val="C0A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C1EA6"/>
    <w:multiLevelType w:val="hybridMultilevel"/>
    <w:tmpl w:val="19E6D26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310EF"/>
    <w:multiLevelType w:val="hybridMultilevel"/>
    <w:tmpl w:val="8EA256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0C862F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CEE28">
      <w:start w:val="2393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E6B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1AA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AD1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108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5046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5203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45A71"/>
    <w:multiLevelType w:val="hybridMultilevel"/>
    <w:tmpl w:val="CD5E0A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1022"/>
    <w:multiLevelType w:val="hybridMultilevel"/>
    <w:tmpl w:val="5944D9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6532C"/>
    <w:multiLevelType w:val="hybridMultilevel"/>
    <w:tmpl w:val="0324E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51653"/>
    <w:multiLevelType w:val="hybridMultilevel"/>
    <w:tmpl w:val="5052E6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F00A0"/>
    <w:multiLevelType w:val="hybridMultilevel"/>
    <w:tmpl w:val="62A023E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339D"/>
    <w:multiLevelType w:val="hybridMultilevel"/>
    <w:tmpl w:val="8E5273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96AC4"/>
    <w:multiLevelType w:val="hybridMultilevel"/>
    <w:tmpl w:val="56DEE4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06DD2"/>
    <w:multiLevelType w:val="hybridMultilevel"/>
    <w:tmpl w:val="B0BCC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65738"/>
    <w:multiLevelType w:val="hybridMultilevel"/>
    <w:tmpl w:val="AEA44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E470F"/>
    <w:multiLevelType w:val="hybridMultilevel"/>
    <w:tmpl w:val="7A5ED4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474F46"/>
    <w:multiLevelType w:val="hybridMultilevel"/>
    <w:tmpl w:val="F33248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D4612"/>
    <w:multiLevelType w:val="hybridMultilevel"/>
    <w:tmpl w:val="A8E01B42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923BB9"/>
    <w:multiLevelType w:val="hybridMultilevel"/>
    <w:tmpl w:val="BD584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82D9D"/>
    <w:multiLevelType w:val="hybridMultilevel"/>
    <w:tmpl w:val="337688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40541"/>
    <w:multiLevelType w:val="hybridMultilevel"/>
    <w:tmpl w:val="709E00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CD5E88"/>
    <w:multiLevelType w:val="hybridMultilevel"/>
    <w:tmpl w:val="AB94BA1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3527C2D"/>
    <w:multiLevelType w:val="hybridMultilevel"/>
    <w:tmpl w:val="44CCCE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40F1E"/>
    <w:multiLevelType w:val="hybridMultilevel"/>
    <w:tmpl w:val="5BD455B2"/>
    <w:lvl w:ilvl="0" w:tplc="5F76CE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6173D"/>
    <w:multiLevelType w:val="hybridMultilevel"/>
    <w:tmpl w:val="572E1738"/>
    <w:lvl w:ilvl="0" w:tplc="20081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B7423B"/>
    <w:multiLevelType w:val="multilevel"/>
    <w:tmpl w:val="0952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77025B"/>
    <w:multiLevelType w:val="hybridMultilevel"/>
    <w:tmpl w:val="F2FC5BB4"/>
    <w:lvl w:ilvl="0" w:tplc="040C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>
    <w:nsid w:val="72BC7170"/>
    <w:multiLevelType w:val="hybridMultilevel"/>
    <w:tmpl w:val="6EBEE0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0172F"/>
    <w:multiLevelType w:val="hybridMultilevel"/>
    <w:tmpl w:val="51827296"/>
    <w:lvl w:ilvl="0" w:tplc="AAF02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64A0"/>
    <w:multiLevelType w:val="hybridMultilevel"/>
    <w:tmpl w:val="2736C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E1966"/>
    <w:multiLevelType w:val="hybridMultilevel"/>
    <w:tmpl w:val="069264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30399"/>
    <w:multiLevelType w:val="hybridMultilevel"/>
    <w:tmpl w:val="E65A97EC"/>
    <w:lvl w:ilvl="0" w:tplc="229C31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7"/>
  </w:num>
  <w:num w:numId="3">
    <w:abstractNumId w:val="5"/>
  </w:num>
  <w:num w:numId="4">
    <w:abstractNumId w:val="33"/>
  </w:num>
  <w:num w:numId="5">
    <w:abstractNumId w:val="22"/>
  </w:num>
  <w:num w:numId="6">
    <w:abstractNumId w:val="36"/>
  </w:num>
  <w:num w:numId="7">
    <w:abstractNumId w:val="15"/>
  </w:num>
  <w:num w:numId="8">
    <w:abstractNumId w:val="2"/>
  </w:num>
  <w:num w:numId="9">
    <w:abstractNumId w:val="8"/>
  </w:num>
  <w:num w:numId="10">
    <w:abstractNumId w:val="25"/>
  </w:num>
  <w:num w:numId="11">
    <w:abstractNumId w:val="30"/>
  </w:num>
  <w:num w:numId="12">
    <w:abstractNumId w:val="18"/>
  </w:num>
  <w:num w:numId="13">
    <w:abstractNumId w:val="11"/>
  </w:num>
  <w:num w:numId="14">
    <w:abstractNumId w:val="17"/>
  </w:num>
  <w:num w:numId="15">
    <w:abstractNumId w:val="6"/>
  </w:num>
  <w:num w:numId="16">
    <w:abstractNumId w:val="23"/>
  </w:num>
  <w:num w:numId="17">
    <w:abstractNumId w:val="29"/>
  </w:num>
  <w:num w:numId="18">
    <w:abstractNumId w:val="13"/>
  </w:num>
  <w:num w:numId="19">
    <w:abstractNumId w:val="9"/>
  </w:num>
  <w:num w:numId="20">
    <w:abstractNumId w:val="10"/>
  </w:num>
  <w:num w:numId="21">
    <w:abstractNumId w:val="3"/>
  </w:num>
  <w:num w:numId="22">
    <w:abstractNumId w:val="14"/>
  </w:num>
  <w:num w:numId="23">
    <w:abstractNumId w:val="4"/>
  </w:num>
  <w:num w:numId="24">
    <w:abstractNumId w:val="12"/>
  </w:num>
  <w:num w:numId="25">
    <w:abstractNumId w:val="38"/>
  </w:num>
  <w:num w:numId="26">
    <w:abstractNumId w:val="16"/>
  </w:num>
  <w:num w:numId="27">
    <w:abstractNumId w:val="28"/>
  </w:num>
  <w:num w:numId="28">
    <w:abstractNumId w:val="20"/>
  </w:num>
  <w:num w:numId="29">
    <w:abstractNumId w:val="27"/>
  </w:num>
  <w:num w:numId="30">
    <w:abstractNumId w:val="21"/>
  </w:num>
  <w:num w:numId="31">
    <w:abstractNumId w:val="26"/>
  </w:num>
  <w:num w:numId="32">
    <w:abstractNumId w:val="19"/>
  </w:num>
  <w:num w:numId="33">
    <w:abstractNumId w:val="34"/>
  </w:num>
  <w:num w:numId="34">
    <w:abstractNumId w:val="32"/>
  </w:num>
  <w:num w:numId="35">
    <w:abstractNumId w:val="35"/>
  </w:num>
  <w:num w:numId="36">
    <w:abstractNumId w:val="24"/>
  </w:num>
  <w:num w:numId="37">
    <w:abstractNumId w:val="0"/>
  </w:num>
  <w:num w:numId="38">
    <w:abstractNumId w:val="1"/>
  </w:num>
  <w:num w:numId="39">
    <w:abstractNumId w:val="31"/>
  </w:num>
  <w:num w:numId="40">
    <w:abstractNumId w:val="3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192"/>
  </w:hdrShapeDefaults>
  <w:footnotePr>
    <w:footnote w:id="-1"/>
    <w:footnote w:id="0"/>
  </w:footnotePr>
  <w:endnotePr>
    <w:endnote w:id="-1"/>
    <w:endnote w:id="0"/>
  </w:endnotePr>
  <w:compat/>
  <w:rsids>
    <w:rsidRoot w:val="00B32756"/>
    <w:rsid w:val="00002961"/>
    <w:rsid w:val="000128C6"/>
    <w:rsid w:val="00026C36"/>
    <w:rsid w:val="00027470"/>
    <w:rsid w:val="0003096C"/>
    <w:rsid w:val="000324D4"/>
    <w:rsid w:val="00036534"/>
    <w:rsid w:val="00037F45"/>
    <w:rsid w:val="0004197D"/>
    <w:rsid w:val="00051423"/>
    <w:rsid w:val="00051712"/>
    <w:rsid w:val="00051A9A"/>
    <w:rsid w:val="000532B8"/>
    <w:rsid w:val="00053876"/>
    <w:rsid w:val="000778E7"/>
    <w:rsid w:val="000818D6"/>
    <w:rsid w:val="0008738B"/>
    <w:rsid w:val="00090912"/>
    <w:rsid w:val="000949E3"/>
    <w:rsid w:val="00096743"/>
    <w:rsid w:val="00097430"/>
    <w:rsid w:val="000B3101"/>
    <w:rsid w:val="000C5064"/>
    <w:rsid w:val="000C6CB8"/>
    <w:rsid w:val="000F42BE"/>
    <w:rsid w:val="000F4616"/>
    <w:rsid w:val="000F7710"/>
    <w:rsid w:val="00103F46"/>
    <w:rsid w:val="00120531"/>
    <w:rsid w:val="00150553"/>
    <w:rsid w:val="00150636"/>
    <w:rsid w:val="0016476F"/>
    <w:rsid w:val="001871CA"/>
    <w:rsid w:val="00187C07"/>
    <w:rsid w:val="001A4A14"/>
    <w:rsid w:val="001B2B4C"/>
    <w:rsid w:val="001B4A1A"/>
    <w:rsid w:val="001B6955"/>
    <w:rsid w:val="001C3280"/>
    <w:rsid w:val="001D08D8"/>
    <w:rsid w:val="001E3BC0"/>
    <w:rsid w:val="001E7361"/>
    <w:rsid w:val="001F74EB"/>
    <w:rsid w:val="00222413"/>
    <w:rsid w:val="00233F64"/>
    <w:rsid w:val="00244DA7"/>
    <w:rsid w:val="00253C5E"/>
    <w:rsid w:val="002559CE"/>
    <w:rsid w:val="00266A48"/>
    <w:rsid w:val="00267FAF"/>
    <w:rsid w:val="002859C8"/>
    <w:rsid w:val="00295517"/>
    <w:rsid w:val="00297372"/>
    <w:rsid w:val="002A6989"/>
    <w:rsid w:val="002B76C3"/>
    <w:rsid w:val="002C28CA"/>
    <w:rsid w:val="002C2CF7"/>
    <w:rsid w:val="002C4AF5"/>
    <w:rsid w:val="002C608D"/>
    <w:rsid w:val="002C6ECE"/>
    <w:rsid w:val="002D284D"/>
    <w:rsid w:val="002D2DE8"/>
    <w:rsid w:val="00312DE0"/>
    <w:rsid w:val="00326577"/>
    <w:rsid w:val="00326646"/>
    <w:rsid w:val="00333E60"/>
    <w:rsid w:val="0033421A"/>
    <w:rsid w:val="00351E5B"/>
    <w:rsid w:val="003622C7"/>
    <w:rsid w:val="003758E7"/>
    <w:rsid w:val="00380EFF"/>
    <w:rsid w:val="00386C93"/>
    <w:rsid w:val="003A1D50"/>
    <w:rsid w:val="003C46C0"/>
    <w:rsid w:val="003D0CA5"/>
    <w:rsid w:val="003E75CF"/>
    <w:rsid w:val="00406865"/>
    <w:rsid w:val="00415A31"/>
    <w:rsid w:val="0042153F"/>
    <w:rsid w:val="00441D91"/>
    <w:rsid w:val="00444144"/>
    <w:rsid w:val="00455E15"/>
    <w:rsid w:val="00463887"/>
    <w:rsid w:val="00474912"/>
    <w:rsid w:val="00476435"/>
    <w:rsid w:val="00477385"/>
    <w:rsid w:val="004829A0"/>
    <w:rsid w:val="00486C01"/>
    <w:rsid w:val="004934BD"/>
    <w:rsid w:val="004A7D1C"/>
    <w:rsid w:val="004C0899"/>
    <w:rsid w:val="004C2344"/>
    <w:rsid w:val="004C3C8A"/>
    <w:rsid w:val="004C5E65"/>
    <w:rsid w:val="004D79FF"/>
    <w:rsid w:val="004E12CD"/>
    <w:rsid w:val="004F2557"/>
    <w:rsid w:val="004F4B6D"/>
    <w:rsid w:val="00505F3E"/>
    <w:rsid w:val="005066DC"/>
    <w:rsid w:val="005128C3"/>
    <w:rsid w:val="00524648"/>
    <w:rsid w:val="0053044F"/>
    <w:rsid w:val="00540D01"/>
    <w:rsid w:val="0054359C"/>
    <w:rsid w:val="00577287"/>
    <w:rsid w:val="005838C5"/>
    <w:rsid w:val="00584F95"/>
    <w:rsid w:val="005934B0"/>
    <w:rsid w:val="00595A9A"/>
    <w:rsid w:val="00597A83"/>
    <w:rsid w:val="005B0D4F"/>
    <w:rsid w:val="005B625E"/>
    <w:rsid w:val="005C2EF8"/>
    <w:rsid w:val="005C694F"/>
    <w:rsid w:val="005E1FFC"/>
    <w:rsid w:val="005E2637"/>
    <w:rsid w:val="005E4585"/>
    <w:rsid w:val="005F13BF"/>
    <w:rsid w:val="005F2146"/>
    <w:rsid w:val="006312E7"/>
    <w:rsid w:val="00645454"/>
    <w:rsid w:val="00655F73"/>
    <w:rsid w:val="00662CCA"/>
    <w:rsid w:val="00677010"/>
    <w:rsid w:val="00681835"/>
    <w:rsid w:val="00681C5A"/>
    <w:rsid w:val="0068355A"/>
    <w:rsid w:val="00692C00"/>
    <w:rsid w:val="006A3FAB"/>
    <w:rsid w:val="006B7DCA"/>
    <w:rsid w:val="006C4371"/>
    <w:rsid w:val="006D1FC2"/>
    <w:rsid w:val="00704BF0"/>
    <w:rsid w:val="00732539"/>
    <w:rsid w:val="007333CA"/>
    <w:rsid w:val="007417CC"/>
    <w:rsid w:val="00770108"/>
    <w:rsid w:val="00770EDE"/>
    <w:rsid w:val="007A1FB8"/>
    <w:rsid w:val="007A7C83"/>
    <w:rsid w:val="007B3227"/>
    <w:rsid w:val="007C0F05"/>
    <w:rsid w:val="007C3C02"/>
    <w:rsid w:val="007D00E1"/>
    <w:rsid w:val="007E0BDC"/>
    <w:rsid w:val="007F6148"/>
    <w:rsid w:val="00804A9E"/>
    <w:rsid w:val="00814289"/>
    <w:rsid w:val="008145B1"/>
    <w:rsid w:val="008244DF"/>
    <w:rsid w:val="00830180"/>
    <w:rsid w:val="00831B0A"/>
    <w:rsid w:val="00835DFD"/>
    <w:rsid w:val="0086089A"/>
    <w:rsid w:val="00870481"/>
    <w:rsid w:val="00883864"/>
    <w:rsid w:val="00890423"/>
    <w:rsid w:val="008927A8"/>
    <w:rsid w:val="008936EC"/>
    <w:rsid w:val="008968AF"/>
    <w:rsid w:val="008A09D8"/>
    <w:rsid w:val="008B70C1"/>
    <w:rsid w:val="008C3593"/>
    <w:rsid w:val="008D2E2F"/>
    <w:rsid w:val="008D6852"/>
    <w:rsid w:val="008E1A2C"/>
    <w:rsid w:val="008E7B23"/>
    <w:rsid w:val="008F24B0"/>
    <w:rsid w:val="00903768"/>
    <w:rsid w:val="00913FC6"/>
    <w:rsid w:val="00921FBA"/>
    <w:rsid w:val="0094318B"/>
    <w:rsid w:val="00944243"/>
    <w:rsid w:val="009666EE"/>
    <w:rsid w:val="00974C66"/>
    <w:rsid w:val="00984E04"/>
    <w:rsid w:val="00984F84"/>
    <w:rsid w:val="00985734"/>
    <w:rsid w:val="00986022"/>
    <w:rsid w:val="0098641A"/>
    <w:rsid w:val="009979C8"/>
    <w:rsid w:val="009B6FDC"/>
    <w:rsid w:val="009C1CED"/>
    <w:rsid w:val="009C32C4"/>
    <w:rsid w:val="009D7B1F"/>
    <w:rsid w:val="00A25D52"/>
    <w:rsid w:val="00A36694"/>
    <w:rsid w:val="00A41ED2"/>
    <w:rsid w:val="00A63815"/>
    <w:rsid w:val="00A66F68"/>
    <w:rsid w:val="00A73754"/>
    <w:rsid w:val="00A902BD"/>
    <w:rsid w:val="00A93018"/>
    <w:rsid w:val="00A97F0F"/>
    <w:rsid w:val="00AA344D"/>
    <w:rsid w:val="00AA58E1"/>
    <w:rsid w:val="00AA6A6E"/>
    <w:rsid w:val="00AC22FF"/>
    <w:rsid w:val="00AC5837"/>
    <w:rsid w:val="00AD5CEE"/>
    <w:rsid w:val="00AE7EA8"/>
    <w:rsid w:val="00B13AAB"/>
    <w:rsid w:val="00B17A79"/>
    <w:rsid w:val="00B2411E"/>
    <w:rsid w:val="00B32756"/>
    <w:rsid w:val="00B51FF5"/>
    <w:rsid w:val="00B52810"/>
    <w:rsid w:val="00B65590"/>
    <w:rsid w:val="00B67CBE"/>
    <w:rsid w:val="00B72313"/>
    <w:rsid w:val="00BA5ABF"/>
    <w:rsid w:val="00BB2D87"/>
    <w:rsid w:val="00BC34F7"/>
    <w:rsid w:val="00BD3242"/>
    <w:rsid w:val="00BD5234"/>
    <w:rsid w:val="00BE580F"/>
    <w:rsid w:val="00BF52E0"/>
    <w:rsid w:val="00C02949"/>
    <w:rsid w:val="00C04FB8"/>
    <w:rsid w:val="00C319A1"/>
    <w:rsid w:val="00C325FC"/>
    <w:rsid w:val="00C33B0C"/>
    <w:rsid w:val="00C37314"/>
    <w:rsid w:val="00C44665"/>
    <w:rsid w:val="00C556E7"/>
    <w:rsid w:val="00C56E40"/>
    <w:rsid w:val="00C65052"/>
    <w:rsid w:val="00C705B7"/>
    <w:rsid w:val="00C73246"/>
    <w:rsid w:val="00C804A3"/>
    <w:rsid w:val="00C8234E"/>
    <w:rsid w:val="00C906B5"/>
    <w:rsid w:val="00C91E38"/>
    <w:rsid w:val="00CA473B"/>
    <w:rsid w:val="00CB090A"/>
    <w:rsid w:val="00CB2FBA"/>
    <w:rsid w:val="00CC13EB"/>
    <w:rsid w:val="00CE6708"/>
    <w:rsid w:val="00D113A4"/>
    <w:rsid w:val="00D12A85"/>
    <w:rsid w:val="00D31EDE"/>
    <w:rsid w:val="00D3502C"/>
    <w:rsid w:val="00D41319"/>
    <w:rsid w:val="00D4156D"/>
    <w:rsid w:val="00D42278"/>
    <w:rsid w:val="00D66621"/>
    <w:rsid w:val="00D74BEF"/>
    <w:rsid w:val="00D93867"/>
    <w:rsid w:val="00DB0A23"/>
    <w:rsid w:val="00DC78AC"/>
    <w:rsid w:val="00DD5ED1"/>
    <w:rsid w:val="00DE6987"/>
    <w:rsid w:val="00E02466"/>
    <w:rsid w:val="00E10942"/>
    <w:rsid w:val="00E177C5"/>
    <w:rsid w:val="00E351A9"/>
    <w:rsid w:val="00E40279"/>
    <w:rsid w:val="00E45C06"/>
    <w:rsid w:val="00E7225C"/>
    <w:rsid w:val="00E756B1"/>
    <w:rsid w:val="00E804FD"/>
    <w:rsid w:val="00E83FD8"/>
    <w:rsid w:val="00E85B23"/>
    <w:rsid w:val="00E96A2F"/>
    <w:rsid w:val="00EA0558"/>
    <w:rsid w:val="00EA61D0"/>
    <w:rsid w:val="00EC7056"/>
    <w:rsid w:val="00EE76E1"/>
    <w:rsid w:val="00F0506B"/>
    <w:rsid w:val="00F3147D"/>
    <w:rsid w:val="00F528A4"/>
    <w:rsid w:val="00F57326"/>
    <w:rsid w:val="00F6017D"/>
    <w:rsid w:val="00F64DFD"/>
    <w:rsid w:val="00F864FF"/>
    <w:rsid w:val="00F879FD"/>
    <w:rsid w:val="00F90E10"/>
    <w:rsid w:val="00F937DD"/>
    <w:rsid w:val="00FA1D2B"/>
    <w:rsid w:val="00FA2DE5"/>
    <w:rsid w:val="00FA7A33"/>
    <w:rsid w:val="00FB32B4"/>
    <w:rsid w:val="00FB47DE"/>
    <w:rsid w:val="00FB53E6"/>
    <w:rsid w:val="00FD0DA6"/>
    <w:rsid w:val="00FD2A28"/>
    <w:rsid w:val="00FD6149"/>
    <w:rsid w:val="00FE13AC"/>
    <w:rsid w:val="00FE54F2"/>
    <w:rsid w:val="00FF289E"/>
    <w:rsid w:val="00FF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return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7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B32756"/>
    <w:pPr>
      <w:keepNext/>
      <w:spacing w:after="120"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B32756"/>
    <w:pPr>
      <w:keepNext/>
      <w:ind w:right="424"/>
      <w:jc w:val="right"/>
      <w:outlineLvl w:val="1"/>
    </w:pPr>
    <w:rPr>
      <w:rFonts w:ascii="Lucida Sans" w:hAnsi="Lucida Sans"/>
      <w:i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32756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32756"/>
    <w:rPr>
      <w:rFonts w:ascii="Lucida Sans" w:eastAsia="Times New Roman" w:hAnsi="Lucida Sans" w:cs="Times New Roman"/>
      <w:i/>
      <w:sz w:val="52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B32756"/>
    <w:pPr>
      <w:tabs>
        <w:tab w:val="center" w:pos="4536"/>
        <w:tab w:val="right" w:pos="9072"/>
      </w:tabs>
      <w:jc w:val="center"/>
    </w:pPr>
    <w:rPr>
      <w:rFonts w:ascii="Times New Roman" w:hAnsi="Times New Roman"/>
      <w:spacing w:val="2"/>
    </w:rPr>
  </w:style>
  <w:style w:type="character" w:customStyle="1" w:styleId="En-tteCar">
    <w:name w:val="En-tête Car"/>
    <w:basedOn w:val="Policepardfaut"/>
    <w:link w:val="En-tte"/>
    <w:uiPriority w:val="99"/>
    <w:rsid w:val="00B32756"/>
    <w:rPr>
      <w:rFonts w:ascii="Times New Roman" w:eastAsia="Times New Roman" w:hAnsi="Times New Roman" w:cs="Times New Roman"/>
      <w:spacing w:val="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327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5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basedOn w:val="Policepardfaut"/>
    <w:rsid w:val="00B32756"/>
    <w:rPr>
      <w:color w:val="0000FF"/>
      <w:u w:val="single"/>
    </w:rPr>
  </w:style>
  <w:style w:type="character" w:styleId="Numrodepage">
    <w:name w:val="page number"/>
    <w:basedOn w:val="Policepardfaut"/>
    <w:rsid w:val="00B32756"/>
    <w:rPr>
      <w:sz w:val="18"/>
    </w:rPr>
  </w:style>
  <w:style w:type="paragraph" w:styleId="Adresseexpditeur">
    <w:name w:val="envelope return"/>
    <w:basedOn w:val="Normal"/>
    <w:rsid w:val="00B32756"/>
    <w:rPr>
      <w:sz w:val="18"/>
    </w:rPr>
  </w:style>
  <w:style w:type="paragraph" w:customStyle="1" w:styleId="signature">
    <w:name w:val="signature"/>
    <w:basedOn w:val="Normal"/>
    <w:rsid w:val="00B32756"/>
    <w:pPr>
      <w:ind w:firstLine="7371"/>
      <w:jc w:val="center"/>
    </w:pPr>
  </w:style>
  <w:style w:type="paragraph" w:customStyle="1" w:styleId="date">
    <w:name w:val="date"/>
    <w:basedOn w:val="Adresseexpditeur"/>
    <w:rsid w:val="00B32756"/>
    <w:pPr>
      <w:jc w:val="right"/>
    </w:pPr>
    <w:rPr>
      <w:sz w:val="20"/>
    </w:rPr>
  </w:style>
  <w:style w:type="character" w:customStyle="1" w:styleId="expditeur">
    <w:name w:val="expéditeu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lphone">
    <w:name w:val="téléphon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estinataire">
    <w:name w:val="destinatair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objetdutexte">
    <w:name w:val="objet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datedapplication">
    <w:name w:val="date d'application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OR">
    <w:name w:val="NOR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grilledeclassement">
    <w:name w:val="grille de classement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sum">
    <w:name w:val="résumé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rfrences">
    <w:name w:val="référence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abrogs">
    <w:name w:val="abrogés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typedetexte">
    <w:name w:val="type de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32756"/>
    <w:rPr>
      <w:rFonts w:ascii="Times New Roman" w:hAnsi="Times New Roman"/>
      <w:noProof w:val="0"/>
      <w:sz w:val="24"/>
      <w:lang w:val="en-US"/>
    </w:rPr>
  </w:style>
  <w:style w:type="paragraph" w:styleId="Retraitcorpsdetexte">
    <w:name w:val="Body Text Indent"/>
    <w:basedOn w:val="Normal"/>
    <w:link w:val="RetraitcorpsdetexteCar"/>
    <w:rsid w:val="00B32756"/>
    <w:pPr>
      <w:suppressAutoHyphens/>
      <w:ind w:left="4678"/>
      <w:jc w:val="left"/>
    </w:pPr>
    <w:rPr>
      <w:spacing w:val="-3"/>
      <w:sz w:val="20"/>
    </w:rPr>
  </w:style>
  <w:style w:type="character" w:customStyle="1" w:styleId="RetraitcorpsdetexteCar">
    <w:name w:val="Retrait corps de texte Car"/>
    <w:basedOn w:val="Policepardfaut"/>
    <w:link w:val="Retraitcorpsdetexte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B32756"/>
    <w:pPr>
      <w:suppressAutoHyphens/>
      <w:ind w:left="4253"/>
      <w:jc w:val="left"/>
    </w:pPr>
    <w:rPr>
      <w:spacing w:val="-3"/>
      <w:sz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B32756"/>
    <w:rPr>
      <w:rFonts w:ascii="Arial" w:eastAsia="Times New Roman" w:hAnsi="Arial" w:cs="Times New Roman"/>
      <w:spacing w:val="-3"/>
      <w:sz w:val="20"/>
      <w:szCs w:val="20"/>
      <w:lang w:eastAsia="fr-FR"/>
    </w:rPr>
  </w:style>
  <w:style w:type="character" w:customStyle="1" w:styleId="Fort">
    <w:name w:val="Fort"/>
    <w:rsid w:val="00B32756"/>
    <w:rPr>
      <w:b/>
    </w:rPr>
  </w:style>
  <w:style w:type="paragraph" w:customStyle="1" w:styleId="Default">
    <w:name w:val="Default"/>
    <w:rsid w:val="00B327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semiHidden/>
    <w:rsid w:val="00B327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B32756"/>
    <w:rPr>
      <w:rFonts w:ascii="Tahoma" w:eastAsia="Times New Roman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B32756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B32756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character" w:styleId="Marquedecommentaire">
    <w:name w:val="annotation reference"/>
    <w:basedOn w:val="Policepardfaut"/>
    <w:semiHidden/>
    <w:rsid w:val="00B3275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3275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B3275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32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32756"/>
    <w:rPr>
      <w:b/>
      <w:bCs/>
    </w:rPr>
  </w:style>
  <w:style w:type="paragraph" w:styleId="NormalWeb">
    <w:name w:val="Normal (Web)"/>
    <w:basedOn w:val="Normal"/>
    <w:unhideWhenUsed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rsid w:val="00B32756"/>
    <w:pPr>
      <w:jc w:val="left"/>
    </w:pPr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3275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rsid w:val="00B32756"/>
    <w:rPr>
      <w:vertAlign w:val="superscript"/>
    </w:rPr>
  </w:style>
  <w:style w:type="paragraph" w:customStyle="1" w:styleId="SNAutorit">
    <w:name w:val="SNAutorité"/>
    <w:basedOn w:val="Normal"/>
    <w:autoRedefine/>
    <w:rsid w:val="00B32756"/>
    <w:pPr>
      <w:ind w:firstLine="720"/>
    </w:pPr>
    <w:rPr>
      <w:rFonts w:ascii="Times New Roman" w:hAnsi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32756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B32756"/>
    <w:rPr>
      <w:b/>
      <w:bCs/>
      <w:i w:val="0"/>
      <w:iCs w:val="0"/>
    </w:rPr>
  </w:style>
  <w:style w:type="character" w:customStyle="1" w:styleId="st1">
    <w:name w:val="st1"/>
    <w:basedOn w:val="Policepardfaut"/>
    <w:rsid w:val="00B32756"/>
  </w:style>
  <w:style w:type="character" w:styleId="lev">
    <w:name w:val="Strong"/>
    <w:basedOn w:val="Policepardfaut"/>
    <w:uiPriority w:val="22"/>
    <w:qFormat/>
    <w:rsid w:val="00B32756"/>
    <w:rPr>
      <w:b/>
      <w:bCs/>
    </w:rPr>
  </w:style>
  <w:style w:type="paragraph" w:styleId="Corpsdetexte">
    <w:name w:val="Body Text"/>
    <w:basedOn w:val="Normal"/>
    <w:link w:val="CorpsdetexteCar"/>
    <w:rsid w:val="00B3275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32756"/>
    <w:rPr>
      <w:rFonts w:ascii="Arial" w:eastAsia="Times New Roman" w:hAnsi="Arial" w:cs="Times New Roman"/>
      <w:szCs w:val="20"/>
      <w:lang w:eastAsia="fr-FR"/>
    </w:rPr>
  </w:style>
  <w:style w:type="paragraph" w:customStyle="1" w:styleId="SNSignatureDroite">
    <w:name w:val="SNSignature Droite"/>
    <w:basedOn w:val="Normal"/>
    <w:rsid w:val="00B32756"/>
    <w:pPr>
      <w:jc w:val="right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59"/>
    <w:rsid w:val="00B32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B3275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itecrochet1">
    <w:name w:val="cite_crochet1"/>
    <w:basedOn w:val="Policepardfaut"/>
    <w:rsid w:val="00B32756"/>
    <w:rPr>
      <w:vanish/>
      <w:webHidden w:val="0"/>
      <w:specVanish w:val="0"/>
    </w:rPr>
  </w:style>
  <w:style w:type="paragraph" w:styleId="Sansinterligne">
    <w:name w:val="No Spacing"/>
    <w:uiPriority w:val="1"/>
    <w:qFormat/>
    <w:rsid w:val="009431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8223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815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802">
          <w:marLeft w:val="1181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7">
          <w:marLeft w:val="1901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2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88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97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4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0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A8C9-F8BF-487B-83B3-1E56EAA1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2749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mgolhen</dc:creator>
  <cp:keywords/>
  <dc:description/>
  <cp:lastModifiedBy>demeraud</cp:lastModifiedBy>
  <cp:revision>3</cp:revision>
  <cp:lastPrinted>2015-06-22T13:13:00Z</cp:lastPrinted>
  <dcterms:created xsi:type="dcterms:W3CDTF">2015-07-10T08:43:00Z</dcterms:created>
  <dcterms:modified xsi:type="dcterms:W3CDTF">2015-07-10T09:05:00Z</dcterms:modified>
</cp:coreProperties>
</file>